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B9F1" w14:textId="77777777" w:rsidR="00373F35" w:rsidRDefault="00373F35" w:rsidP="00373F35">
      <w:pPr>
        <w:pStyle w:val="xxmsonormal"/>
        <w:spacing w:before="0" w:beforeAutospacing="0" w:after="0" w:afterAutospacing="0"/>
        <w:jc w:val="center"/>
        <w:rPr>
          <w:rFonts w:ascii="Arial" w:hAnsi="Arial" w:cs="Arial"/>
          <w:b/>
          <w:bCs/>
          <w:sz w:val="28"/>
          <w:szCs w:val="28"/>
          <w:bdr w:val="none" w:sz="0" w:space="0" w:color="auto" w:frame="1"/>
        </w:rPr>
      </w:pPr>
      <w:bookmarkStart w:id="0" w:name="x_x__Hlk39587648"/>
      <w:r w:rsidRPr="00373F35">
        <w:rPr>
          <w:rFonts w:ascii="Arial" w:hAnsi="Arial" w:cs="Arial"/>
          <w:b/>
          <w:bCs/>
          <w:sz w:val="28"/>
          <w:szCs w:val="28"/>
          <w:bdr w:val="none" w:sz="0" w:space="0" w:color="auto" w:frame="1"/>
        </w:rPr>
        <w:t xml:space="preserve">Klauzula informacyjna </w:t>
      </w:r>
      <w:r w:rsidRPr="00373F35">
        <w:rPr>
          <w:rFonts w:ascii="Arial" w:hAnsi="Arial" w:cs="Arial"/>
          <w:b/>
          <w:bCs/>
          <w:sz w:val="28"/>
          <w:szCs w:val="28"/>
          <w:bdr w:val="none" w:sz="0" w:space="0" w:color="auto" w:frame="1"/>
        </w:rPr>
        <w:t xml:space="preserve">wobec osób, których dane </w:t>
      </w:r>
    </w:p>
    <w:p w14:paraId="30A971C3" w14:textId="31C8488C" w:rsidR="00373F35" w:rsidRPr="00373F35" w:rsidRDefault="00373F35" w:rsidP="00373F35">
      <w:pPr>
        <w:pStyle w:val="xxmsonormal"/>
        <w:spacing w:before="0" w:beforeAutospacing="0" w:after="0" w:afterAutospacing="0"/>
        <w:jc w:val="center"/>
        <w:rPr>
          <w:rFonts w:ascii="Arial" w:hAnsi="Arial" w:cs="Arial"/>
          <w:b/>
          <w:bCs/>
          <w:sz w:val="28"/>
          <w:szCs w:val="28"/>
          <w:bdr w:val="none" w:sz="0" w:space="0" w:color="auto" w:frame="1"/>
        </w:rPr>
      </w:pPr>
      <w:r>
        <w:rPr>
          <w:rFonts w:ascii="Arial" w:hAnsi="Arial" w:cs="Arial"/>
          <w:b/>
          <w:bCs/>
          <w:sz w:val="28"/>
          <w:szCs w:val="28"/>
          <w:bdr w:val="none" w:sz="0" w:space="0" w:color="auto" w:frame="1"/>
        </w:rPr>
        <w:t>znajdują się</w:t>
      </w:r>
      <w:r w:rsidRPr="00373F35">
        <w:rPr>
          <w:rFonts w:ascii="Arial" w:hAnsi="Arial" w:cs="Arial"/>
          <w:b/>
          <w:bCs/>
          <w:sz w:val="28"/>
          <w:szCs w:val="28"/>
          <w:bdr w:val="none" w:sz="0" w:space="0" w:color="auto" w:frame="1"/>
        </w:rPr>
        <w:t xml:space="preserve"> we wniosku o </w:t>
      </w:r>
      <w:r w:rsidRPr="00373F35">
        <w:rPr>
          <w:rFonts w:ascii="Arial" w:hAnsi="Arial" w:cs="Arial"/>
          <w:b/>
          <w:bCs/>
          <w:sz w:val="28"/>
          <w:szCs w:val="28"/>
          <w:bdr w:val="none" w:sz="0" w:space="0" w:color="auto" w:frame="1"/>
        </w:rPr>
        <w:t>dodatek węglowy</w:t>
      </w:r>
    </w:p>
    <w:p w14:paraId="4EC9A868" w14:textId="77777777" w:rsidR="00BA59C0" w:rsidRPr="00373F35" w:rsidRDefault="00BA59C0" w:rsidP="002A3D0F">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rPr>
      </w:pPr>
    </w:p>
    <w:p w14:paraId="0A04E8B1" w14:textId="32F758CB"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Administrator danych</w:t>
      </w:r>
      <w:bookmarkEnd w:id="0"/>
    </w:p>
    <w:p w14:paraId="795F85F8"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color w:val="201F1E"/>
          <w:bdr w:val="none" w:sz="0" w:space="0" w:color="auto" w:frame="1"/>
        </w:rPr>
        <w:t>Administratorem, czyli podmiotem decydującym o tym, które dane osobowe będą przetwarzane oraz w jakim celu, i jakim sposobem, jest Burmistrz Gminy Żukowo, którego dane kontaktowe są następujące:</w:t>
      </w:r>
    </w:p>
    <w:p w14:paraId="60A379B9" w14:textId="77777777" w:rsidR="002A3D0F" w:rsidRPr="00373F35" w:rsidRDefault="002A3D0F" w:rsidP="002A3D0F">
      <w:pPr>
        <w:pStyle w:val="xxmsolistparagraph"/>
        <w:shd w:val="clear" w:color="auto" w:fill="FFFFFF"/>
        <w:spacing w:before="0" w:beforeAutospacing="0" w:after="0" w:afterAutospacing="0"/>
        <w:ind w:left="176"/>
        <w:jc w:val="both"/>
        <w:rPr>
          <w:rFonts w:ascii="Arial" w:hAnsi="Arial" w:cs="Arial"/>
          <w:color w:val="201F1E"/>
        </w:rPr>
      </w:pPr>
      <w:r w:rsidRPr="00373F35">
        <w:rPr>
          <w:rFonts w:ascii="Arial" w:hAnsi="Arial" w:cs="Arial"/>
          <w:color w:val="201F1E"/>
          <w:bdr w:val="none" w:sz="0" w:space="0" w:color="auto" w:frame="1"/>
        </w:rPr>
        <w:t>-     adres korespondencyjny: ul. Gdańska 52, 83-330 Żukowo</w:t>
      </w:r>
    </w:p>
    <w:p w14:paraId="7A818725" w14:textId="77777777" w:rsidR="002A3D0F" w:rsidRPr="00373F35" w:rsidRDefault="002A3D0F" w:rsidP="002A3D0F">
      <w:pPr>
        <w:pStyle w:val="xxmsolistparagraph"/>
        <w:shd w:val="clear" w:color="auto" w:fill="FFFFFF"/>
        <w:spacing w:before="0" w:beforeAutospacing="0" w:after="0" w:afterAutospacing="0"/>
        <w:ind w:left="176"/>
        <w:jc w:val="both"/>
        <w:rPr>
          <w:rFonts w:ascii="Arial" w:hAnsi="Arial" w:cs="Arial"/>
          <w:color w:val="201F1E"/>
        </w:rPr>
      </w:pPr>
      <w:r w:rsidRPr="00373F35">
        <w:rPr>
          <w:rFonts w:ascii="Arial" w:hAnsi="Arial" w:cs="Arial"/>
          <w:color w:val="201F1E"/>
          <w:bdr w:val="none" w:sz="0" w:space="0" w:color="auto" w:frame="1"/>
        </w:rPr>
        <w:t>-     nr telefonu: 58 685 83 00</w:t>
      </w:r>
    </w:p>
    <w:p w14:paraId="562A8795" w14:textId="77777777" w:rsidR="002A3D0F" w:rsidRPr="00373F35" w:rsidRDefault="002A3D0F" w:rsidP="002A3D0F">
      <w:pPr>
        <w:pStyle w:val="xxmsolistparagraph"/>
        <w:shd w:val="clear" w:color="auto" w:fill="FFFFFF"/>
        <w:spacing w:before="0" w:beforeAutospacing="0" w:after="0" w:afterAutospacing="0"/>
        <w:ind w:left="176"/>
        <w:jc w:val="both"/>
        <w:rPr>
          <w:rFonts w:ascii="Arial" w:hAnsi="Arial" w:cs="Arial"/>
          <w:color w:val="201F1E"/>
        </w:rPr>
      </w:pPr>
      <w:r w:rsidRPr="00373F35">
        <w:rPr>
          <w:rFonts w:ascii="Arial" w:hAnsi="Arial" w:cs="Arial"/>
          <w:color w:val="201F1E"/>
          <w:bdr w:val="none" w:sz="0" w:space="0" w:color="auto" w:frame="1"/>
        </w:rPr>
        <w:t>-     adres e-mail: </w:t>
      </w:r>
      <w:hyperlink r:id="rId5" w:tgtFrame="_blank" w:history="1">
        <w:r w:rsidRPr="00373F35">
          <w:rPr>
            <w:rStyle w:val="Hipercze"/>
            <w:rFonts w:ascii="Arial" w:hAnsi="Arial" w:cs="Arial"/>
            <w:color w:val="0563C1"/>
            <w:bdr w:val="none" w:sz="0" w:space="0" w:color="auto" w:frame="1"/>
          </w:rPr>
          <w:t>ugzukowo@zukowo.pl</w:t>
        </w:r>
      </w:hyperlink>
    </w:p>
    <w:p w14:paraId="38A043C2"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 </w:t>
      </w:r>
    </w:p>
    <w:p w14:paraId="77544124"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Inspektor ochrony danych</w:t>
      </w:r>
    </w:p>
    <w:p w14:paraId="7653EFD8"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color w:val="201F1E"/>
          <w:bdr w:val="none" w:sz="0" w:space="0" w:color="auto" w:frame="1"/>
        </w:rPr>
        <w:t>We wszystkich sprawach dotyczących ochrony danych osobowych, ma Pani/Pan prawo kontaktować się z naszym inspektorem ochrony danych na adres mailowy: </w:t>
      </w:r>
      <w:hyperlink r:id="rId6" w:tgtFrame="_blank" w:history="1">
        <w:r w:rsidRPr="00373F35">
          <w:rPr>
            <w:rStyle w:val="Hipercze"/>
            <w:rFonts w:ascii="Arial" w:hAnsi="Arial" w:cs="Arial"/>
            <w:color w:val="0563C1"/>
            <w:bdr w:val="none" w:sz="0" w:space="0" w:color="auto" w:frame="1"/>
          </w:rPr>
          <w:t>iod@zukowo.pl</w:t>
        </w:r>
      </w:hyperlink>
    </w:p>
    <w:p w14:paraId="0D2535B8"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 </w:t>
      </w:r>
    </w:p>
    <w:p w14:paraId="678A9E3F"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Cel przetwarzania</w:t>
      </w:r>
    </w:p>
    <w:p w14:paraId="4BE5BEE3" w14:textId="6B93F86D" w:rsidR="002A3D0F" w:rsidRPr="00373F35" w:rsidRDefault="00BA59C0"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color w:val="201F1E"/>
          <w:bdr w:val="none" w:sz="0" w:space="0" w:color="auto" w:frame="1"/>
        </w:rPr>
        <w:t>D</w:t>
      </w:r>
      <w:r w:rsidR="002A3D0F" w:rsidRPr="00373F35">
        <w:rPr>
          <w:rFonts w:ascii="Arial" w:hAnsi="Arial" w:cs="Arial"/>
          <w:color w:val="201F1E"/>
          <w:bdr w:val="none" w:sz="0" w:space="0" w:color="auto" w:frame="1"/>
        </w:rPr>
        <w:t xml:space="preserve">ane osobowe przetwarzane są w celu rozpatrzenia wniosku o </w:t>
      </w:r>
      <w:r w:rsidRPr="00373F35">
        <w:rPr>
          <w:rFonts w:ascii="Arial" w:hAnsi="Arial" w:cs="Arial"/>
          <w:color w:val="201F1E"/>
          <w:bdr w:val="none" w:sz="0" w:space="0" w:color="auto" w:frame="1"/>
        </w:rPr>
        <w:t xml:space="preserve">przyznanie dodatku </w:t>
      </w:r>
      <w:r w:rsidR="00442C61" w:rsidRPr="00373F35">
        <w:rPr>
          <w:rFonts w:ascii="Arial" w:hAnsi="Arial" w:cs="Arial"/>
          <w:color w:val="201F1E"/>
          <w:bdr w:val="none" w:sz="0" w:space="0" w:color="auto" w:frame="1"/>
        </w:rPr>
        <w:t>węglowego</w:t>
      </w:r>
      <w:r w:rsidR="002A3D0F" w:rsidRPr="00373F35">
        <w:rPr>
          <w:rFonts w:ascii="Arial" w:hAnsi="Arial" w:cs="Arial"/>
          <w:color w:val="201F1E"/>
          <w:bdr w:val="none" w:sz="0" w:space="0" w:color="auto" w:frame="1"/>
        </w:rPr>
        <w:t>.</w:t>
      </w:r>
    </w:p>
    <w:p w14:paraId="47D8E8CD"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 </w:t>
      </w:r>
    </w:p>
    <w:p w14:paraId="6767CE3F"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Podstawa przetwarzania danych</w:t>
      </w:r>
    </w:p>
    <w:p w14:paraId="49F36D4A" w14:textId="2BCAE101" w:rsidR="002A3D0F" w:rsidRPr="00373F35" w:rsidRDefault="002A3D0F" w:rsidP="00373F35">
      <w:pPr>
        <w:pStyle w:val="xxmsolistparagraph"/>
        <w:shd w:val="clear" w:color="auto" w:fill="FFFFFF"/>
        <w:spacing w:after="0"/>
        <w:jc w:val="both"/>
        <w:rPr>
          <w:rFonts w:ascii="Arial" w:hAnsi="Arial" w:cs="Arial"/>
          <w:color w:val="201F1E"/>
          <w:bdr w:val="none" w:sz="0" w:space="0" w:color="auto" w:frame="1"/>
        </w:rPr>
      </w:pPr>
      <w:r w:rsidRPr="00373F35">
        <w:rPr>
          <w:rFonts w:ascii="Arial" w:hAnsi="Arial" w:cs="Arial"/>
          <w:color w:val="201F1E"/>
          <w:bdr w:val="none" w:sz="0" w:space="0" w:color="auto" w:frame="1"/>
        </w:rPr>
        <w:t xml:space="preserve">Przetwarzanie danych osobowych jest niezbędne do wykonania </w:t>
      </w:r>
      <w:r w:rsidR="00BA59C0" w:rsidRPr="00373F35">
        <w:rPr>
          <w:rFonts w:ascii="Arial" w:hAnsi="Arial" w:cs="Arial"/>
          <w:color w:val="201F1E"/>
          <w:bdr w:val="none" w:sz="0" w:space="0" w:color="auto" w:frame="1"/>
        </w:rPr>
        <w:t xml:space="preserve">obowiązku prawnego </w:t>
      </w:r>
      <w:r w:rsidRPr="00373F35">
        <w:rPr>
          <w:rFonts w:ascii="Arial" w:hAnsi="Arial" w:cs="Arial"/>
          <w:color w:val="201F1E"/>
          <w:bdr w:val="none" w:sz="0" w:space="0" w:color="auto" w:frame="1"/>
        </w:rPr>
        <w:t xml:space="preserve">na podstawie art. 6 ust. 1 lit. </w:t>
      </w:r>
      <w:r w:rsidR="00BA59C0" w:rsidRPr="00373F35">
        <w:rPr>
          <w:rFonts w:ascii="Arial" w:hAnsi="Arial" w:cs="Arial"/>
          <w:color w:val="201F1E"/>
          <w:bdr w:val="none" w:sz="0" w:space="0" w:color="auto" w:frame="1"/>
        </w:rPr>
        <w:t>c</w:t>
      </w:r>
      <w:r w:rsidRPr="00373F35">
        <w:rPr>
          <w:rFonts w:ascii="Arial" w:hAnsi="Arial" w:cs="Arial"/>
          <w:color w:val="201F1E"/>
          <w:bdr w:val="none" w:sz="0" w:space="0" w:color="auto" w:frame="1"/>
        </w:rPr>
        <w:t>) Rozporządzenia Parlamentu Europejskiego i Rady (UE) 2016/679 z dnia 27 kwietnia 2016 r. w sprawie ochrony osób fizycznych w związku z przetwarzaniem danych osobowych i w sprawie swobodnego przepływu takich danych oraz uchylenia dyrektywy 95/46/WE (zwanym dalej RODO)</w:t>
      </w:r>
      <w:r w:rsidR="00BA59C0" w:rsidRPr="00373F35">
        <w:rPr>
          <w:rFonts w:ascii="Arial" w:hAnsi="Arial" w:cs="Arial"/>
          <w:color w:val="201F1E"/>
          <w:bdr w:val="none" w:sz="0" w:space="0" w:color="auto" w:frame="1"/>
        </w:rPr>
        <w:t xml:space="preserve"> w związku z </w:t>
      </w:r>
      <w:r w:rsidR="00B264AB" w:rsidRPr="00373F35">
        <w:rPr>
          <w:rFonts w:ascii="Arial" w:hAnsi="Arial" w:cs="Arial"/>
          <w:color w:val="201F1E"/>
          <w:bdr w:val="none" w:sz="0" w:space="0" w:color="auto" w:frame="1"/>
        </w:rPr>
        <w:t>ustaw</w:t>
      </w:r>
      <w:r w:rsidR="006D5287" w:rsidRPr="00373F35">
        <w:rPr>
          <w:rFonts w:ascii="Arial" w:hAnsi="Arial" w:cs="Arial"/>
          <w:color w:val="201F1E"/>
          <w:bdr w:val="none" w:sz="0" w:space="0" w:color="auto" w:frame="1"/>
        </w:rPr>
        <w:t>ą</w:t>
      </w:r>
      <w:r w:rsidR="00B264AB" w:rsidRPr="00373F35">
        <w:rPr>
          <w:rFonts w:ascii="Arial" w:hAnsi="Arial" w:cs="Arial"/>
          <w:color w:val="201F1E"/>
          <w:bdr w:val="none" w:sz="0" w:space="0" w:color="auto" w:frame="1"/>
        </w:rPr>
        <w:t xml:space="preserve"> z dnia</w:t>
      </w:r>
      <w:r w:rsidR="00442C61" w:rsidRPr="00373F35">
        <w:rPr>
          <w:rFonts w:ascii="Arial" w:hAnsi="Arial" w:cs="Arial"/>
          <w:color w:val="201F1E"/>
          <w:bdr w:val="none" w:sz="0" w:space="0" w:color="auto" w:frame="1"/>
        </w:rPr>
        <w:t xml:space="preserve"> 5 sierpnia 2022 roku o dodatku węglowym</w:t>
      </w:r>
      <w:r w:rsidR="00373F35">
        <w:rPr>
          <w:rFonts w:ascii="Arial" w:hAnsi="Arial" w:cs="Arial"/>
          <w:color w:val="201F1E"/>
          <w:bdr w:val="none" w:sz="0" w:space="0" w:color="auto" w:frame="1"/>
        </w:rPr>
        <w:t xml:space="preserve">, rozporządzeniem </w:t>
      </w:r>
      <w:r w:rsidR="00373F35" w:rsidRPr="00373F35">
        <w:rPr>
          <w:rFonts w:ascii="Arial" w:hAnsi="Arial" w:cs="Arial"/>
          <w:color w:val="201F1E"/>
          <w:bdr w:val="none" w:sz="0" w:space="0" w:color="auto" w:frame="1"/>
        </w:rPr>
        <w:t xml:space="preserve">Ministra Klimatu </w:t>
      </w:r>
      <w:r w:rsidR="00373F35">
        <w:rPr>
          <w:rFonts w:ascii="Arial" w:hAnsi="Arial" w:cs="Arial"/>
          <w:color w:val="201F1E"/>
          <w:bdr w:val="none" w:sz="0" w:space="0" w:color="auto" w:frame="1"/>
        </w:rPr>
        <w:t>i</w:t>
      </w:r>
      <w:r w:rsidR="00373F35" w:rsidRPr="00373F35">
        <w:rPr>
          <w:rFonts w:ascii="Arial" w:hAnsi="Arial" w:cs="Arial"/>
          <w:color w:val="201F1E"/>
          <w:bdr w:val="none" w:sz="0" w:space="0" w:color="auto" w:frame="1"/>
        </w:rPr>
        <w:t xml:space="preserve"> Środowiska </w:t>
      </w:r>
      <w:r w:rsidR="00373F35" w:rsidRPr="00373F35">
        <w:rPr>
          <w:rFonts w:ascii="Arial" w:hAnsi="Arial" w:cs="Arial"/>
          <w:color w:val="201F1E"/>
          <w:bdr w:val="none" w:sz="0" w:space="0" w:color="auto" w:frame="1"/>
        </w:rPr>
        <w:t>z dnia 16 sierpnia 2022 r.</w:t>
      </w:r>
      <w:r w:rsidR="00373F35">
        <w:rPr>
          <w:rFonts w:ascii="Arial" w:hAnsi="Arial" w:cs="Arial"/>
          <w:color w:val="201F1E"/>
          <w:bdr w:val="none" w:sz="0" w:space="0" w:color="auto" w:frame="1"/>
        </w:rPr>
        <w:t xml:space="preserve"> </w:t>
      </w:r>
      <w:r w:rsidR="00373F35" w:rsidRPr="00373F35">
        <w:rPr>
          <w:rFonts w:ascii="Arial" w:hAnsi="Arial" w:cs="Arial"/>
          <w:color w:val="201F1E"/>
          <w:bdr w:val="none" w:sz="0" w:space="0" w:color="auto" w:frame="1"/>
        </w:rPr>
        <w:t>w sprawie wzoru wniosku o wypłatę dodatku węglowego</w:t>
      </w:r>
      <w:r w:rsidR="00373F35">
        <w:rPr>
          <w:rFonts w:ascii="Arial" w:hAnsi="Arial" w:cs="Arial"/>
          <w:color w:val="201F1E"/>
          <w:bdr w:val="none" w:sz="0" w:space="0" w:color="auto" w:frame="1"/>
        </w:rPr>
        <w:t xml:space="preserve"> </w:t>
      </w:r>
      <w:r w:rsidR="00442C61" w:rsidRPr="00373F35">
        <w:rPr>
          <w:rFonts w:ascii="Arial" w:hAnsi="Arial" w:cs="Arial"/>
          <w:color w:val="201F1E"/>
          <w:bdr w:val="none" w:sz="0" w:space="0" w:color="auto" w:frame="1"/>
        </w:rPr>
        <w:t>oraz ustaw</w:t>
      </w:r>
      <w:r w:rsidR="006D5287" w:rsidRPr="00373F35">
        <w:rPr>
          <w:rFonts w:ascii="Arial" w:hAnsi="Arial" w:cs="Arial"/>
          <w:color w:val="201F1E"/>
          <w:bdr w:val="none" w:sz="0" w:space="0" w:color="auto" w:frame="1"/>
        </w:rPr>
        <w:t>ą</w:t>
      </w:r>
      <w:r w:rsidR="00442C61" w:rsidRPr="00373F35">
        <w:rPr>
          <w:rFonts w:ascii="Arial" w:hAnsi="Arial" w:cs="Arial"/>
          <w:color w:val="201F1E"/>
          <w:bdr w:val="none" w:sz="0" w:space="0" w:color="auto" w:frame="1"/>
        </w:rPr>
        <w:t xml:space="preserve"> z dnia 21 listopada 2008 roku o wspieraniu termomodernizacji i remontów oraz centralnej ewidencji emisyjności budynków</w:t>
      </w:r>
      <w:r w:rsidRPr="00373F35">
        <w:rPr>
          <w:rFonts w:ascii="Arial" w:hAnsi="Arial" w:cs="Arial"/>
          <w:color w:val="201F1E"/>
          <w:bdr w:val="none" w:sz="0" w:space="0" w:color="auto" w:frame="1"/>
        </w:rPr>
        <w:t>.</w:t>
      </w:r>
    </w:p>
    <w:p w14:paraId="1AB48E85"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Okres przechowywania danych</w:t>
      </w:r>
    </w:p>
    <w:p w14:paraId="1BCC479B" w14:textId="72DE131F"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color w:val="201F1E"/>
          <w:bdr w:val="none" w:sz="0" w:space="0" w:color="auto" w:frame="1"/>
        </w:rPr>
        <w:t>Dane osobowe będą przechowywane przez okres</w:t>
      </w:r>
      <w:r w:rsidR="00BC6CDA" w:rsidRPr="00373F35">
        <w:rPr>
          <w:rFonts w:ascii="Arial" w:hAnsi="Arial" w:cs="Arial"/>
          <w:color w:val="201F1E"/>
          <w:bdr w:val="none" w:sz="0" w:space="0" w:color="auto" w:frame="1"/>
        </w:rPr>
        <w:t xml:space="preserve"> 5</w:t>
      </w:r>
      <w:r w:rsidRPr="00373F35">
        <w:rPr>
          <w:rFonts w:ascii="Arial" w:hAnsi="Arial" w:cs="Arial"/>
          <w:color w:val="201F1E"/>
          <w:bdr w:val="none" w:sz="0" w:space="0" w:color="auto" w:frame="1"/>
        </w:rPr>
        <w:t xml:space="preserve"> lat liczonych w pełnych latach kalendarzowych począwszy od dnia 1 stycznia roku następnego od dnia zakończenia merytorycznego rozpatrywania ww. wniosku.</w:t>
      </w:r>
    </w:p>
    <w:p w14:paraId="06E3BD22"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 </w:t>
      </w:r>
    </w:p>
    <w:p w14:paraId="69DB8130"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Odbiorcy danych</w:t>
      </w:r>
    </w:p>
    <w:p w14:paraId="24F8055A"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color w:val="201F1E"/>
          <w:bdr w:val="none" w:sz="0" w:space="0" w:color="auto" w:frame="1"/>
        </w:rPr>
        <w:t>Administrator nie udostępnia danych osobowych w rozumieniu art. 4 pkt. 9 RODO. Odbiorcami mogą być podmioty, które świadczą nam usługi.</w:t>
      </w:r>
    </w:p>
    <w:p w14:paraId="59F20B49"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 </w:t>
      </w:r>
    </w:p>
    <w:p w14:paraId="35A7D533" w14:textId="77777777" w:rsidR="002A3D0F" w:rsidRPr="00373F35" w:rsidRDefault="002A3D0F" w:rsidP="002A3D0F">
      <w:pPr>
        <w:pStyle w:val="xxmsolistparagraph"/>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Prawa osób</w:t>
      </w:r>
    </w:p>
    <w:p w14:paraId="02AACBAA"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color w:val="201F1E"/>
          <w:bdr w:val="none" w:sz="0" w:space="0" w:color="auto" w:frame="1"/>
        </w:rPr>
        <w:t>Ma Pani/Pan prawo do: ochrony swoich danych osobowych, dostępu do nich, uzyskania ich kopii, żądania sprostowania danych, żądania ograniczenia ich przetwarzania oraz prawo wniesienia skargi do Prezesa Urzędu Ochrony Danych Osobowych (ul. Stawki 2, 00-193 Warszawa, e-mail: </w:t>
      </w:r>
      <w:hyperlink r:id="rId7" w:tgtFrame="_blank" w:history="1">
        <w:r w:rsidRPr="00373F35">
          <w:rPr>
            <w:rStyle w:val="Hipercze"/>
            <w:rFonts w:ascii="Arial" w:hAnsi="Arial" w:cs="Arial"/>
            <w:color w:val="0563C1"/>
            <w:bdr w:val="none" w:sz="0" w:space="0" w:color="auto" w:frame="1"/>
          </w:rPr>
          <w:t>kancelaria@uodo.gov.pl</w:t>
        </w:r>
      </w:hyperlink>
      <w:r w:rsidRPr="00373F35">
        <w:rPr>
          <w:rFonts w:ascii="Arial" w:hAnsi="Arial" w:cs="Arial"/>
          <w:color w:val="201F1E"/>
          <w:bdr w:val="none" w:sz="0" w:space="0" w:color="auto" w:frame="1"/>
        </w:rPr>
        <w:t>).</w:t>
      </w:r>
    </w:p>
    <w:p w14:paraId="6D53ECD5"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 </w:t>
      </w:r>
    </w:p>
    <w:p w14:paraId="47B18A70"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b/>
          <w:bCs/>
          <w:color w:val="201F1E"/>
          <w:bdr w:val="none" w:sz="0" w:space="0" w:color="auto" w:frame="1"/>
        </w:rPr>
        <w:t>Informacja o wymogu podania danych</w:t>
      </w:r>
    </w:p>
    <w:p w14:paraId="0118BA31" w14:textId="3F868D58"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color w:val="201F1E"/>
          <w:bdr w:val="none" w:sz="0" w:space="0" w:color="auto" w:frame="1"/>
        </w:rPr>
        <w:t xml:space="preserve">Podanie </w:t>
      </w:r>
      <w:r w:rsidR="00BA59C0" w:rsidRPr="00373F35">
        <w:rPr>
          <w:rFonts w:ascii="Arial" w:hAnsi="Arial" w:cs="Arial"/>
          <w:color w:val="201F1E"/>
          <w:bdr w:val="none" w:sz="0" w:space="0" w:color="auto" w:frame="1"/>
        </w:rPr>
        <w:t>danych osobowych wynikających z przepisów prawa jest obowiązkowe</w:t>
      </w:r>
      <w:r w:rsidRPr="00373F35">
        <w:rPr>
          <w:rFonts w:ascii="Arial" w:hAnsi="Arial" w:cs="Arial"/>
          <w:color w:val="201F1E"/>
          <w:bdr w:val="none" w:sz="0" w:space="0" w:color="auto" w:frame="1"/>
        </w:rPr>
        <w:t>.</w:t>
      </w:r>
    </w:p>
    <w:p w14:paraId="2CAB9290" w14:textId="77777777" w:rsidR="002A3D0F" w:rsidRPr="00373F35" w:rsidRDefault="002A3D0F" w:rsidP="002A3D0F">
      <w:pPr>
        <w:pStyle w:val="xxmsonormal"/>
        <w:shd w:val="clear" w:color="auto" w:fill="FFFFFF"/>
        <w:spacing w:before="0" w:beforeAutospacing="0" w:after="0" w:afterAutospacing="0"/>
        <w:jc w:val="both"/>
        <w:rPr>
          <w:rFonts w:ascii="Arial" w:hAnsi="Arial" w:cs="Arial"/>
          <w:color w:val="201F1E"/>
        </w:rPr>
      </w:pPr>
      <w:r w:rsidRPr="00373F35">
        <w:rPr>
          <w:rFonts w:ascii="Arial" w:hAnsi="Arial" w:cs="Arial"/>
          <w:i/>
          <w:iCs/>
          <w:color w:val="201F1E"/>
          <w:bdr w:val="none" w:sz="0" w:space="0" w:color="auto" w:frame="1"/>
        </w:rPr>
        <w:t> </w:t>
      </w:r>
    </w:p>
    <w:sectPr w:rsidR="002A3D0F" w:rsidRPr="00373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C59"/>
    <w:multiLevelType w:val="multilevel"/>
    <w:tmpl w:val="5E84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90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0F"/>
    <w:rsid w:val="002A3D0F"/>
    <w:rsid w:val="00373F35"/>
    <w:rsid w:val="00442C61"/>
    <w:rsid w:val="00446032"/>
    <w:rsid w:val="00647E06"/>
    <w:rsid w:val="006D5287"/>
    <w:rsid w:val="00A42F94"/>
    <w:rsid w:val="00B264AB"/>
    <w:rsid w:val="00BA59C0"/>
    <w:rsid w:val="00BB0140"/>
    <w:rsid w:val="00BC6CDA"/>
    <w:rsid w:val="00DE6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CB13"/>
  <w15:chartTrackingRefBased/>
  <w15:docId w15:val="{77A0A755-5E94-4E6C-92DF-FA18C086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Book Antiqua"/>
        <w:color w:val="000000" w:themeColor="text1"/>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xmsonormal">
    <w:name w:val="x_x_msonormal"/>
    <w:basedOn w:val="Normalny"/>
    <w:rsid w:val="002A3D0F"/>
    <w:pPr>
      <w:spacing w:before="100" w:beforeAutospacing="1" w:after="100" w:afterAutospacing="1" w:line="240" w:lineRule="auto"/>
    </w:pPr>
    <w:rPr>
      <w:rFonts w:ascii="Times New Roman" w:eastAsia="Times New Roman" w:hAnsi="Times New Roman" w:cs="Times New Roman"/>
      <w:color w:val="auto"/>
      <w:lang w:eastAsia="pl-PL"/>
    </w:rPr>
  </w:style>
  <w:style w:type="paragraph" w:customStyle="1" w:styleId="xxmsolistparagraph">
    <w:name w:val="x_x_msolistparagraph"/>
    <w:basedOn w:val="Normalny"/>
    <w:rsid w:val="002A3D0F"/>
    <w:pPr>
      <w:spacing w:before="100" w:beforeAutospacing="1" w:after="100" w:afterAutospacing="1" w:line="240" w:lineRule="auto"/>
    </w:pPr>
    <w:rPr>
      <w:rFonts w:ascii="Times New Roman" w:eastAsia="Times New Roman" w:hAnsi="Times New Roman" w:cs="Times New Roman"/>
      <w:color w:val="auto"/>
      <w:lang w:eastAsia="pl-PL"/>
    </w:rPr>
  </w:style>
  <w:style w:type="character" w:styleId="Hipercze">
    <w:name w:val="Hyperlink"/>
    <w:basedOn w:val="Domylnaczcionkaakapitu"/>
    <w:uiPriority w:val="99"/>
    <w:semiHidden/>
    <w:unhideWhenUsed/>
    <w:rsid w:val="002A3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uod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ukowo.pl" TargetMode="External"/><Relationship Id="rId5" Type="http://schemas.openxmlformats.org/officeDocument/2006/relationships/hyperlink" Target="mailto:ugzukowo@zukow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2091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Kawczyńska</dc:creator>
  <cp:keywords/>
  <dc:description/>
  <cp:lastModifiedBy>Natalia Sierakowska</cp:lastModifiedBy>
  <cp:revision>4</cp:revision>
  <dcterms:created xsi:type="dcterms:W3CDTF">2022-08-17T17:15:00Z</dcterms:created>
  <dcterms:modified xsi:type="dcterms:W3CDTF">2022-08-17T17:21:00Z</dcterms:modified>
</cp:coreProperties>
</file>